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E00" w:rsidRDefault="00564E00" w:rsidP="00564E00">
      <w:pPr>
        <w:rPr>
          <w:b/>
          <w:bCs/>
          <w:color w:val="365F91"/>
        </w:rPr>
      </w:pPr>
      <w:r>
        <w:rPr>
          <w:color w:val="365F91"/>
        </w:rPr>
        <w:t xml:space="preserve">         </w:t>
      </w:r>
      <w:r>
        <w:rPr>
          <w:b/>
          <w:bCs/>
          <w:color w:val="365F91"/>
        </w:rPr>
        <w:t>УЧРЕДИТЕЛЬ: АДМИНИСТРАЦИЯ    БАЖИНСКОГО   СЕЛЬСОВЕТА   МАСЛЯНИНСКОГО РАЙОНА</w:t>
      </w:r>
    </w:p>
    <w:p w:rsidR="00564E00" w:rsidRDefault="00564E00" w:rsidP="00564E00">
      <w:pPr>
        <w:rPr>
          <w:b/>
          <w:bCs/>
          <w:color w:val="365F91"/>
          <w:sz w:val="52"/>
        </w:rPr>
      </w:pPr>
      <w:r>
        <w:rPr>
          <w:b/>
          <w:bCs/>
          <w:color w:val="365F91"/>
          <w:sz w:val="52"/>
        </w:rPr>
        <w:t xml:space="preserve">   </w:t>
      </w:r>
      <w:r w:rsidR="001A5273">
        <w:rPr>
          <w:b/>
          <w:bCs/>
          <w:color w:val="365F91"/>
          <w:sz w:val="52"/>
          <w:highlight w:val="yellow"/>
        </w:rPr>
        <w:t>№3</w:t>
      </w:r>
      <w:r>
        <w:rPr>
          <w:b/>
          <w:bCs/>
          <w:color w:val="365F91"/>
          <w:sz w:val="52"/>
          <w:highlight w:val="yellow"/>
        </w:rPr>
        <w:t xml:space="preserve">                                  </w:t>
      </w:r>
      <w:r w:rsidR="00B32A28">
        <w:rPr>
          <w:b/>
          <w:bCs/>
          <w:color w:val="365F91"/>
          <w:sz w:val="52"/>
          <w:highlight w:val="yellow"/>
        </w:rPr>
        <w:t xml:space="preserve">                           </w:t>
      </w:r>
      <w:r w:rsidR="001A5273">
        <w:rPr>
          <w:b/>
          <w:bCs/>
          <w:color w:val="365F91"/>
          <w:sz w:val="52"/>
          <w:highlight w:val="yellow"/>
        </w:rPr>
        <w:t xml:space="preserve">          15</w:t>
      </w:r>
      <w:r>
        <w:rPr>
          <w:b/>
          <w:bCs/>
          <w:color w:val="365F91"/>
          <w:sz w:val="52"/>
          <w:highlight w:val="yellow"/>
        </w:rPr>
        <w:t xml:space="preserve"> </w:t>
      </w:r>
      <w:r w:rsidR="001A5273">
        <w:rPr>
          <w:b/>
          <w:bCs/>
          <w:color w:val="365F91"/>
          <w:sz w:val="52"/>
          <w:highlight w:val="yellow"/>
        </w:rPr>
        <w:t>февраля</w:t>
      </w:r>
      <w:r w:rsidR="0043359A">
        <w:rPr>
          <w:b/>
          <w:bCs/>
          <w:color w:val="365F91"/>
          <w:sz w:val="52"/>
          <w:highlight w:val="yellow"/>
        </w:rPr>
        <w:t xml:space="preserve"> 2023</w:t>
      </w:r>
      <w:r>
        <w:rPr>
          <w:b/>
          <w:bCs/>
          <w:color w:val="365F91"/>
          <w:sz w:val="52"/>
          <w:highlight w:val="yellow"/>
        </w:rPr>
        <w:t xml:space="preserve"> года</w:t>
      </w:r>
    </w:p>
    <w:p w:rsidR="00564E00" w:rsidRDefault="00564E00" w:rsidP="00564E00">
      <w:pPr>
        <w:tabs>
          <w:tab w:val="left" w:pos="2469"/>
        </w:tabs>
      </w:pPr>
      <w:r>
        <w:rPr>
          <w:b/>
          <w:bCs/>
        </w:rPr>
        <w:tab/>
      </w:r>
    </w:p>
    <w:p w:rsidR="00564E00" w:rsidRDefault="001A5273" w:rsidP="00564E00">
      <w:pPr>
        <w:tabs>
          <w:tab w:val="left" w:pos="2469"/>
        </w:tabs>
      </w:pPr>
      <w: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margin-left:135pt;margin-top:.8pt;width:423pt;height:117.55pt;z-index:251657216" adj="6924" fillcolor="#60c" strokecolor="#c9f">
            <v:fill color2="#c0c" focus="100%" type="gradient"/>
            <v:shadow on="t" color="#99f" offset="3pt,3pt"/>
            <v:textpath style="font-family:&quot;Impact&quot;;font-size:44pt;v-text-kern:t" trim="t" fitpath="t" string="БАЖИНСКИЙ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7109"/>
        </w:tabs>
      </w:pPr>
      <w:r>
        <w:tab/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1A5273" w:rsidP="00564E00">
      <w:pPr>
        <w:tabs>
          <w:tab w:val="left" w:pos="2469"/>
        </w:tabs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297pt;margin-top:3.2pt;width:387pt;height:171pt;z-index:251658240" fillcolor="#b2b2b2" strokecolor="#33c" strokeweight="1pt">
            <v:fill opacity=".5"/>
            <v:shadow on="t" color="#99f" offset="3pt"/>
            <v:textpath style="font-family:&quot;Arial&quot;;font-size:44pt;v-text-kern:t" trim="t" fitpath="t" string="ВЕСТНИК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  <w:r>
        <w:rPr>
          <w:noProof/>
        </w:rPr>
        <w:drawing>
          <wp:inline distT="0" distB="0" distL="0" distR="0">
            <wp:extent cx="4389120" cy="3154680"/>
            <wp:effectExtent l="19050" t="0" r="0" b="0"/>
            <wp:docPr id="1" name="Рисунок 1" descr="globe-vector-18-4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obe-vector-18-493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3154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Главный редак</w:t>
      </w:r>
      <w:r w:rsidR="00B32A28">
        <w:rPr>
          <w:b/>
          <w:color w:val="365F91"/>
        </w:rPr>
        <w:t>тор: Хаустова Наталья Александровна</w:t>
      </w:r>
      <w:r>
        <w:rPr>
          <w:b/>
          <w:color w:val="365F91"/>
        </w:rPr>
        <w:t xml:space="preserve">                                                                                       </w:t>
      </w:r>
      <w:r w:rsidR="001A5273">
        <w:rPr>
          <w:b/>
          <w:color w:val="365F91"/>
        </w:rPr>
        <w:t xml:space="preserve">    Подписано в печать: 15.02</w:t>
      </w:r>
      <w:bookmarkStart w:id="0" w:name="_GoBack"/>
      <w:bookmarkEnd w:id="0"/>
      <w:r w:rsidR="0043359A">
        <w:rPr>
          <w:b/>
          <w:color w:val="365F91"/>
        </w:rPr>
        <w:t>.2023</w:t>
      </w:r>
      <w:r w:rsidR="00B32A28">
        <w:rPr>
          <w:b/>
          <w:color w:val="365F91"/>
        </w:rPr>
        <w:t xml:space="preserve"> г.</w:t>
      </w: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Адрес редакции:  Маслянинский район с.</w:t>
      </w:r>
      <w:r w:rsidR="00323B44">
        <w:rPr>
          <w:b/>
          <w:color w:val="365F91"/>
        </w:rPr>
        <w:t xml:space="preserve"> </w:t>
      </w:r>
      <w:r>
        <w:rPr>
          <w:b/>
          <w:color w:val="365F91"/>
        </w:rPr>
        <w:t>Бажинск ул.</w:t>
      </w:r>
      <w:r w:rsidR="00323B44">
        <w:rPr>
          <w:b/>
          <w:color w:val="365F91"/>
        </w:rPr>
        <w:t xml:space="preserve"> </w:t>
      </w:r>
      <w:r>
        <w:rPr>
          <w:b/>
          <w:color w:val="365F91"/>
        </w:rPr>
        <w:t>Советская 1                                                             Тираж 35 экз.   Основана 15.09.2006 г.</w: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sectPr w:rsidR="00564E00">
          <w:pgSz w:w="16838" w:h="11906" w:orient="landscape"/>
          <w:pgMar w:top="720" w:right="720" w:bottom="720" w:left="720" w:header="709" w:footer="709" w:gutter="0"/>
          <w:cols w:space="720"/>
        </w:sectPr>
      </w:pPr>
      <w:r>
        <w:rPr>
          <w:noProof/>
        </w:rPr>
        <w:drawing>
          <wp:inline distT="0" distB="0" distL="0" distR="0">
            <wp:extent cx="9479280" cy="205740"/>
            <wp:effectExtent l="0" t="0" r="0" b="0"/>
            <wp:docPr id="2" name="Рисунок 2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D21315_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928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rPr>
          <w:rFonts w:cs="Calibri"/>
          <w:noProof/>
        </w:rPr>
        <w:sectPr w:rsidR="00564E00">
          <w:type w:val="continuous"/>
          <w:pgSz w:w="16838" w:h="11906" w:orient="landscape"/>
          <w:pgMar w:top="720" w:right="720" w:bottom="720" w:left="720" w:header="709" w:footer="709" w:gutter="0"/>
          <w:cols w:num="2" w:space="708"/>
        </w:sectPr>
      </w:pPr>
    </w:p>
    <w:p w:rsidR="00173FB0" w:rsidRDefault="00173FB0" w:rsidP="00564E00"/>
    <w:sectPr w:rsidR="00173FB0" w:rsidSect="0017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64E00"/>
    <w:rsid w:val="00173FB0"/>
    <w:rsid w:val="001A5273"/>
    <w:rsid w:val="00213325"/>
    <w:rsid w:val="00323B44"/>
    <w:rsid w:val="0043359A"/>
    <w:rsid w:val="00564E00"/>
    <w:rsid w:val="00670192"/>
    <w:rsid w:val="00983A44"/>
    <w:rsid w:val="00A44DE9"/>
    <w:rsid w:val="00AD0648"/>
    <w:rsid w:val="00B32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E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E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E0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1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13</cp:revision>
  <dcterms:created xsi:type="dcterms:W3CDTF">2022-07-14T03:33:00Z</dcterms:created>
  <dcterms:modified xsi:type="dcterms:W3CDTF">2023-02-15T02:57:00Z</dcterms:modified>
</cp:coreProperties>
</file>